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024" w:rsidRDefault="00EC0026">
      <w:r>
        <w:t xml:space="preserve">      </w:t>
      </w:r>
    </w:p>
    <w:p w:rsidR="00D615BF" w:rsidRDefault="00D615BF">
      <w:pPr>
        <w:rPr>
          <w:noProof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299600" cy="182520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00" cy="18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BF" w:rsidRDefault="00D615BF"/>
    <w:p w:rsidR="00EC0026" w:rsidRDefault="00D61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C0026" w:rsidRPr="00EC0026">
        <w:rPr>
          <w:rFonts w:ascii="Times New Roman" w:hAnsi="Times New Roman" w:cs="Times New Roman"/>
          <w:sz w:val="24"/>
          <w:szCs w:val="24"/>
        </w:rPr>
        <w:t>ISIDORO</w:t>
      </w:r>
      <w:r w:rsidR="00EC0026">
        <w:rPr>
          <w:rFonts w:ascii="Times New Roman" w:hAnsi="Times New Roman" w:cs="Times New Roman"/>
          <w:sz w:val="24"/>
          <w:szCs w:val="24"/>
        </w:rPr>
        <w:t xml:space="preserve"> SÁENZ GARCÍA   </w:t>
      </w:r>
      <w:hyperlink r:id="rId5" w:history="1">
        <w:r w:rsidR="00EC0026" w:rsidRPr="00512ACB">
          <w:rPr>
            <w:rStyle w:val="Hipervnculo"/>
            <w:rFonts w:ascii="Times New Roman" w:hAnsi="Times New Roman" w:cs="Times New Roman"/>
            <w:sz w:val="24"/>
            <w:szCs w:val="24"/>
          </w:rPr>
          <w:t>isisaenz@hotmail.com</w:t>
        </w:r>
      </w:hyperlink>
      <w:r w:rsidR="00EC0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BF" w:rsidRDefault="00D615BF">
      <w:pPr>
        <w:rPr>
          <w:rFonts w:ascii="Times New Roman" w:hAnsi="Times New Roman" w:cs="Times New Roman"/>
          <w:sz w:val="24"/>
          <w:szCs w:val="24"/>
        </w:rPr>
      </w:pPr>
    </w:p>
    <w:p w:rsidR="00EC0026" w:rsidRDefault="00EC0026" w:rsidP="00230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Isidoro Sáenz es licenciado en Geografía e Historia en la especialidad de Historia del Arte por la Universidad de Sevilla en 1993.</w:t>
      </w:r>
    </w:p>
    <w:p w:rsidR="00EC0026" w:rsidRDefault="00EC0026" w:rsidP="00230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Magister Universitario con la especialidad de Museología por la Universidad</w:t>
      </w:r>
      <w:r w:rsidR="004D7088">
        <w:rPr>
          <w:rFonts w:ascii="Times New Roman" w:hAnsi="Times New Roman" w:cs="Times New Roman"/>
          <w:sz w:val="24"/>
          <w:szCs w:val="24"/>
        </w:rPr>
        <w:t xml:space="preserve"> Complutense de Madrid en 1996.</w:t>
      </w:r>
    </w:p>
    <w:p w:rsidR="004D7088" w:rsidRDefault="004D7088" w:rsidP="00230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Graduado en Bellas Artes en la especialidad de Conservación y Restauración</w:t>
      </w:r>
      <w:r w:rsidR="00D615BF">
        <w:rPr>
          <w:rFonts w:ascii="Times New Roman" w:hAnsi="Times New Roman" w:cs="Times New Roman"/>
          <w:sz w:val="24"/>
          <w:szCs w:val="24"/>
        </w:rPr>
        <w:t xml:space="preserve"> de Bienes Culturales</w:t>
      </w:r>
      <w:r>
        <w:rPr>
          <w:rFonts w:ascii="Times New Roman" w:hAnsi="Times New Roman" w:cs="Times New Roman"/>
          <w:sz w:val="24"/>
          <w:szCs w:val="24"/>
        </w:rPr>
        <w:t xml:space="preserve"> por la Universidad de Sevilla en 2018.</w:t>
      </w:r>
    </w:p>
    <w:p w:rsidR="004D7088" w:rsidRDefault="004D7088" w:rsidP="00230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miembro de la Juta Directiva de la Federación Andaluza</w:t>
      </w:r>
      <w:r w:rsidR="00844859">
        <w:rPr>
          <w:rFonts w:ascii="Times New Roman" w:hAnsi="Times New Roman" w:cs="Times New Roman"/>
          <w:sz w:val="24"/>
          <w:szCs w:val="24"/>
        </w:rPr>
        <w:t xml:space="preserve"> para la Protección del Patrimonio Cultural de Andalucía (ARQUITRABE).</w:t>
      </w:r>
    </w:p>
    <w:p w:rsidR="00844859" w:rsidRDefault="00844859" w:rsidP="00230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parte la Junta Directiva de SPARTIUS, asociación cultural para la protección del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patrimonio cultural de la villa de Espartinas (Sevilla).</w:t>
      </w:r>
    </w:p>
    <w:p w:rsidR="00844859" w:rsidRPr="004D7088" w:rsidRDefault="00844859" w:rsidP="00230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D7088">
        <w:rPr>
          <w:rFonts w:ascii="Times New Roman" w:hAnsi="Times New Roman" w:cs="Times New Roman"/>
          <w:sz w:val="24"/>
          <w:szCs w:val="24"/>
        </w:rPr>
        <w:t>s miembro del grupo de investigación HUM673: S.O.S. Patrimonio, perteneciente a la Facultad de Bellas Artes de la Universidad de Sevilla.</w:t>
      </w:r>
    </w:p>
    <w:p w:rsidR="004D7088" w:rsidRPr="004D7088" w:rsidRDefault="004D7088" w:rsidP="00230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88">
        <w:rPr>
          <w:rFonts w:ascii="Times New Roman" w:hAnsi="Times New Roman" w:cs="Times New Roman"/>
          <w:sz w:val="24"/>
          <w:szCs w:val="24"/>
        </w:rPr>
        <w:t>Está actualmente realizando el Programa de Doctorado</w:t>
      </w:r>
      <w:r w:rsidR="00844859">
        <w:rPr>
          <w:rFonts w:ascii="Times New Roman" w:hAnsi="Times New Roman" w:cs="Times New Roman"/>
          <w:sz w:val="24"/>
          <w:szCs w:val="24"/>
        </w:rPr>
        <w:t xml:space="preserve"> de</w:t>
      </w:r>
      <w:r w:rsidRPr="004D7088">
        <w:rPr>
          <w:rFonts w:ascii="Times New Roman" w:hAnsi="Times New Roman" w:cs="Times New Roman"/>
          <w:sz w:val="24"/>
          <w:szCs w:val="24"/>
        </w:rPr>
        <w:t xml:space="preserve"> Arte y Patrimonio de la Universidad de Sevilla</w:t>
      </w:r>
      <w:r w:rsidR="00844859">
        <w:rPr>
          <w:rFonts w:ascii="Times New Roman" w:hAnsi="Times New Roman" w:cs="Times New Roman"/>
          <w:sz w:val="24"/>
          <w:szCs w:val="24"/>
        </w:rPr>
        <w:t>. Su investigación está centrada en la Historia de la Conservación del Patrimonio Cultural</w:t>
      </w:r>
      <w:r w:rsidR="00D615BF">
        <w:rPr>
          <w:rFonts w:ascii="Times New Roman" w:hAnsi="Times New Roman" w:cs="Times New Roman"/>
          <w:sz w:val="24"/>
          <w:szCs w:val="24"/>
        </w:rPr>
        <w:t xml:space="preserve"> de Andalucía en el siglo XIX.</w:t>
      </w:r>
    </w:p>
    <w:p w:rsidR="004D7088" w:rsidRPr="004D7088" w:rsidRDefault="004D7088" w:rsidP="002301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7088" w:rsidRPr="004D7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26"/>
    <w:rsid w:val="000E0024"/>
    <w:rsid w:val="002301D5"/>
    <w:rsid w:val="004D7088"/>
    <w:rsid w:val="00844859"/>
    <w:rsid w:val="00AD6213"/>
    <w:rsid w:val="00D615BF"/>
    <w:rsid w:val="00E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C3D1-5D62-4060-ADBF-8DF9735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00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0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isaenz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Isidoro Sáenz García</dc:creator>
  <cp:keywords/>
  <dc:description/>
  <cp:lastModifiedBy>Isidoro Sáenz García</cp:lastModifiedBy>
  <cp:revision>4</cp:revision>
  <dcterms:created xsi:type="dcterms:W3CDTF">2025-05-25T08:31:00Z</dcterms:created>
  <dcterms:modified xsi:type="dcterms:W3CDTF">2025-05-25T09:16:00Z</dcterms:modified>
</cp:coreProperties>
</file>